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2F" w:rsidRDefault="009178C9">
      <w:pPr>
        <w:pStyle w:val="Heading1"/>
        <w:rPr>
          <w:rFonts w:eastAsia="Times New Roman"/>
        </w:rPr>
      </w:pPr>
      <w:r w:rsidRPr="00B35ACD">
        <w:rPr>
          <w:rFonts w:eastAsia="Times New Roman"/>
        </w:rPr>
        <w:t xml:space="preserve">Abstract </w:t>
      </w:r>
      <w:r w:rsidR="00B35ACD" w:rsidRPr="00B35ACD">
        <w:rPr>
          <w:rFonts w:eastAsia="Times New Roman"/>
        </w:rPr>
        <w:t xml:space="preserve">Plaster Casting </w:t>
      </w:r>
      <w:r w:rsidR="00B35ACD">
        <w:rPr>
          <w:rFonts w:eastAsia="Times New Roman"/>
        </w:rPr>
        <w:t>Rubric</w:t>
      </w:r>
    </w:p>
    <w:p w:rsidR="007F592F" w:rsidRDefault="000B41FD">
      <w:pPr>
        <w:pStyle w:val="z-TopofForm"/>
      </w:pPr>
      <w:r>
        <w:t>Top of Form</w:t>
      </w:r>
    </w:p>
    <w:tbl>
      <w:tblPr>
        <w:tblStyle w:val="TableGrid"/>
        <w:tblW w:w="5000" w:type="pct"/>
        <w:tblLook w:val="04A0"/>
      </w:tblPr>
      <w:tblGrid>
        <w:gridCol w:w="2261"/>
        <w:gridCol w:w="2777"/>
        <w:gridCol w:w="2777"/>
        <w:gridCol w:w="2777"/>
        <w:gridCol w:w="2777"/>
        <w:gridCol w:w="1247"/>
      </w:tblGrid>
      <w:tr w:rsidR="007F592F" w:rsidTr="00031B54">
        <w:trPr>
          <w:tblHeader/>
        </w:trPr>
        <w:tc>
          <w:tcPr>
            <w:tcW w:w="0" w:type="auto"/>
            <w:tcBorders>
              <w:top w:val="nil"/>
              <w:left w:val="nil"/>
            </w:tcBorders>
            <w:hideMark/>
          </w:tcPr>
          <w:p w:rsidR="007F592F" w:rsidRDefault="007F592F">
            <w:pPr>
              <w:jc w:val="center"/>
              <w:rPr>
                <w:rFonts w:eastAsia="Times New Roman"/>
                <w:b/>
                <w:bCs/>
              </w:rPr>
            </w:pPr>
          </w:p>
        </w:tc>
        <w:tc>
          <w:tcPr>
            <w:tcW w:w="950" w:type="pct"/>
            <w:shd w:val="clear" w:color="auto" w:fill="EAEAEA"/>
            <w:vAlign w:val="center"/>
            <w:hideMark/>
          </w:tcPr>
          <w:p w:rsidR="007F592F" w:rsidRDefault="000B41FD">
            <w:pPr>
              <w:jc w:val="center"/>
              <w:rPr>
                <w:rFonts w:eastAsia="Times New Roman"/>
                <w:b/>
                <w:bCs/>
              </w:rPr>
            </w:pPr>
            <w:r>
              <w:rPr>
                <w:rFonts w:eastAsia="Times New Roman"/>
                <w:b/>
                <w:bCs/>
              </w:rPr>
              <w:t xml:space="preserve">Master (4 points each) </w:t>
            </w:r>
          </w:p>
        </w:tc>
        <w:tc>
          <w:tcPr>
            <w:tcW w:w="950" w:type="pct"/>
            <w:shd w:val="clear" w:color="auto" w:fill="EAEAEA"/>
            <w:vAlign w:val="center"/>
            <w:hideMark/>
          </w:tcPr>
          <w:p w:rsidR="007F592F" w:rsidRDefault="000B41FD">
            <w:pPr>
              <w:jc w:val="center"/>
              <w:rPr>
                <w:rFonts w:eastAsia="Times New Roman"/>
                <w:b/>
                <w:bCs/>
              </w:rPr>
            </w:pPr>
            <w:r>
              <w:rPr>
                <w:rFonts w:eastAsia="Times New Roman"/>
                <w:b/>
                <w:bCs/>
              </w:rPr>
              <w:t xml:space="preserve">Skilled (3 points each) </w:t>
            </w:r>
          </w:p>
        </w:tc>
        <w:tc>
          <w:tcPr>
            <w:tcW w:w="950" w:type="pct"/>
            <w:shd w:val="clear" w:color="auto" w:fill="EAEAEA"/>
            <w:vAlign w:val="center"/>
            <w:hideMark/>
          </w:tcPr>
          <w:p w:rsidR="007F592F" w:rsidRDefault="000B41FD">
            <w:pPr>
              <w:jc w:val="center"/>
              <w:rPr>
                <w:rFonts w:eastAsia="Times New Roman"/>
                <w:b/>
                <w:bCs/>
              </w:rPr>
            </w:pPr>
            <w:r>
              <w:rPr>
                <w:rFonts w:eastAsia="Times New Roman"/>
                <w:b/>
                <w:bCs/>
              </w:rPr>
              <w:t xml:space="preserve">Apprentice (2 points each) </w:t>
            </w:r>
          </w:p>
        </w:tc>
        <w:tc>
          <w:tcPr>
            <w:tcW w:w="950" w:type="pct"/>
            <w:shd w:val="clear" w:color="auto" w:fill="EAEAEA"/>
            <w:vAlign w:val="center"/>
            <w:hideMark/>
          </w:tcPr>
          <w:p w:rsidR="007F592F" w:rsidRDefault="000B41FD">
            <w:pPr>
              <w:jc w:val="center"/>
              <w:rPr>
                <w:rFonts w:eastAsia="Times New Roman"/>
                <w:b/>
                <w:bCs/>
              </w:rPr>
            </w:pPr>
            <w:r>
              <w:rPr>
                <w:rFonts w:eastAsia="Times New Roman"/>
                <w:b/>
                <w:bCs/>
              </w:rPr>
              <w:t xml:space="preserve">Beginner (1 point each) </w:t>
            </w:r>
          </w:p>
        </w:tc>
        <w:tc>
          <w:tcPr>
            <w:tcW w:w="0" w:type="auto"/>
            <w:shd w:val="clear" w:color="auto" w:fill="E5FFE1"/>
            <w:hideMark/>
          </w:tcPr>
          <w:p w:rsidR="007F592F" w:rsidRDefault="000B41FD">
            <w:pPr>
              <w:jc w:val="center"/>
              <w:rPr>
                <w:rFonts w:eastAsia="Times New Roman"/>
                <w:b/>
                <w:bCs/>
              </w:rPr>
            </w:pPr>
            <w:r>
              <w:rPr>
                <w:rFonts w:eastAsia="Times New Roman"/>
                <w:b/>
                <w:bCs/>
              </w:rPr>
              <w:t>Score/Level</w:t>
            </w:r>
          </w:p>
        </w:tc>
      </w:tr>
      <w:tr w:rsidR="00031B54" w:rsidTr="00031B54">
        <w:trPr>
          <w:trHeight w:val="1835"/>
        </w:trPr>
        <w:tc>
          <w:tcPr>
            <w:tcW w:w="0" w:type="auto"/>
            <w:shd w:val="clear" w:color="auto" w:fill="CCFFFF"/>
            <w:hideMark/>
          </w:tcPr>
          <w:p w:rsidR="00031B54" w:rsidRPr="00B35ACD" w:rsidRDefault="00031B54" w:rsidP="00166E4C">
            <w:pPr>
              <w:jc w:val="center"/>
              <w:rPr>
                <w:rFonts w:eastAsia="Times New Roman"/>
                <w:sz w:val="32"/>
                <w:szCs w:val="32"/>
              </w:rPr>
            </w:pPr>
            <w:r w:rsidRPr="000A5CE4">
              <w:rPr>
                <w:rFonts w:eastAsia="Times New Roman"/>
                <w:sz w:val="32"/>
              </w:rPr>
              <w:t>Plaster Mixing</w:t>
            </w:r>
          </w:p>
        </w:tc>
        <w:tc>
          <w:tcPr>
            <w:tcW w:w="0" w:type="auto"/>
            <w:shd w:val="clear" w:color="auto" w:fill="FFFFFF"/>
            <w:hideMark/>
          </w:tcPr>
          <w:p w:rsidR="00031B54" w:rsidRDefault="00031B54" w:rsidP="00BA3A11">
            <w:pPr>
              <w:rPr>
                <w:rFonts w:eastAsia="Times New Roman"/>
              </w:rPr>
            </w:pPr>
            <w:r w:rsidRPr="000A5CE4">
              <w:rPr>
                <w:rFonts w:eastAsia="Times New Roman"/>
                <w:sz w:val="20"/>
              </w:rPr>
              <w:t>Student mixed proper 2 to 1 ratio of plaster powder into warm water. Student sifted plaster powder properly and waited until the “mountain” formed on top of the water before mixing. Student mixed until all clumps were gone before pouring and waited for remaining plaster to harden before cleaning out there bucket. Student cleaned any mess created.</w:t>
            </w:r>
          </w:p>
        </w:tc>
        <w:tc>
          <w:tcPr>
            <w:tcW w:w="0" w:type="auto"/>
            <w:shd w:val="clear" w:color="auto" w:fill="FFFFFF"/>
            <w:hideMark/>
          </w:tcPr>
          <w:p w:rsidR="00031B54" w:rsidRPr="000A5CE4" w:rsidRDefault="00CF0FA5" w:rsidP="00CF0FA5">
            <w:pPr>
              <w:rPr>
                <w:rFonts w:eastAsia="Times New Roman"/>
                <w:sz w:val="20"/>
                <w:szCs w:val="20"/>
              </w:rPr>
            </w:pPr>
            <w:r>
              <w:rPr>
                <w:rFonts w:eastAsia="Times New Roman"/>
                <w:sz w:val="20"/>
                <w:szCs w:val="20"/>
              </w:rPr>
              <w:t xml:space="preserve">Student mixed proper ratio of plaster in warm water. Student sifted powder correctly and waited until the “mountain” formed to mix. Student mixed most clumps out before pouring. Student cleaned most of mess created.  </w:t>
            </w:r>
          </w:p>
        </w:tc>
        <w:tc>
          <w:tcPr>
            <w:tcW w:w="0" w:type="auto"/>
            <w:shd w:val="clear" w:color="auto" w:fill="FFFFFF"/>
            <w:hideMark/>
          </w:tcPr>
          <w:p w:rsidR="00031B54" w:rsidRPr="000A5CE4" w:rsidRDefault="00C61BE2" w:rsidP="00C61BE2">
            <w:pPr>
              <w:rPr>
                <w:rFonts w:eastAsia="Times New Roman"/>
                <w:sz w:val="20"/>
                <w:szCs w:val="20"/>
              </w:rPr>
            </w:pPr>
            <w:r>
              <w:rPr>
                <w:rFonts w:eastAsia="Times New Roman"/>
                <w:sz w:val="20"/>
                <w:szCs w:val="20"/>
              </w:rPr>
              <w:t xml:space="preserve">Student mixed proper ratio of plaster in warm water. Student minimally sifted and did not wait for the “mountain” to form. Student minimally cleaned. </w:t>
            </w:r>
          </w:p>
        </w:tc>
        <w:tc>
          <w:tcPr>
            <w:tcW w:w="0" w:type="auto"/>
            <w:shd w:val="clear" w:color="auto" w:fill="FFFFFF"/>
            <w:hideMark/>
          </w:tcPr>
          <w:p w:rsidR="00031B54" w:rsidRPr="000A5CE4" w:rsidRDefault="00031B54" w:rsidP="00CA22A2">
            <w:pPr>
              <w:rPr>
                <w:rFonts w:eastAsia="Times New Roman"/>
                <w:sz w:val="20"/>
                <w:szCs w:val="20"/>
              </w:rPr>
            </w:pPr>
            <w:r w:rsidRPr="000A5CE4">
              <w:rPr>
                <w:rFonts w:eastAsia="Times New Roman"/>
                <w:sz w:val="20"/>
              </w:rPr>
              <w:t xml:space="preserve">Student did not mix proper ratio of plaster </w:t>
            </w:r>
            <w:r w:rsidR="00CA22A2">
              <w:rPr>
                <w:rFonts w:eastAsia="Times New Roman"/>
                <w:sz w:val="20"/>
              </w:rPr>
              <w:t>in warm water and either created plaster that was too thick</w:t>
            </w:r>
            <w:r w:rsidR="00FA2788">
              <w:rPr>
                <w:rFonts w:eastAsia="Times New Roman"/>
                <w:sz w:val="20"/>
              </w:rPr>
              <w:t xml:space="preserve"> (too much plaster powder)</w:t>
            </w:r>
            <w:r w:rsidR="00CA22A2">
              <w:rPr>
                <w:rFonts w:eastAsia="Times New Roman"/>
                <w:sz w:val="20"/>
              </w:rPr>
              <w:t xml:space="preserve"> or too thin</w:t>
            </w:r>
            <w:r w:rsidR="00FA2788">
              <w:rPr>
                <w:rFonts w:eastAsia="Times New Roman"/>
                <w:sz w:val="20"/>
              </w:rPr>
              <w:t xml:space="preserve"> (too much water.)</w:t>
            </w:r>
            <w:r w:rsidRPr="000A5CE4">
              <w:rPr>
                <w:rFonts w:eastAsia="Times New Roman"/>
                <w:sz w:val="20"/>
              </w:rPr>
              <w:t xml:space="preserve"> Student mixed plaster before mountain formed on the surface. Student did not clean</w:t>
            </w:r>
            <w:r w:rsidR="009178C9">
              <w:rPr>
                <w:rFonts w:eastAsia="Times New Roman"/>
                <w:sz w:val="20"/>
              </w:rPr>
              <w:t>.</w:t>
            </w:r>
          </w:p>
        </w:tc>
        <w:tc>
          <w:tcPr>
            <w:tcW w:w="0" w:type="auto"/>
            <w:shd w:val="clear" w:color="auto" w:fill="E5FFE1"/>
            <w:hideMark/>
          </w:tcPr>
          <w:p w:rsidR="00031B54" w:rsidRDefault="00031B54">
            <w:pPr>
              <w:rPr>
                <w:rFonts w:eastAsia="Times New Roman"/>
              </w:rPr>
            </w:pPr>
            <w:r>
              <w:rPr>
                <w:rFonts w:eastAsia="Times New Roman"/>
              </w:rPr>
              <w:t> </w:t>
            </w:r>
          </w:p>
        </w:tc>
      </w:tr>
      <w:tr w:rsidR="00031B54" w:rsidTr="00031B54">
        <w:tc>
          <w:tcPr>
            <w:tcW w:w="0" w:type="auto"/>
            <w:shd w:val="clear" w:color="auto" w:fill="CCFFFF"/>
            <w:hideMark/>
          </w:tcPr>
          <w:p w:rsidR="00031B54" w:rsidRDefault="00031B54" w:rsidP="00166E4C">
            <w:pPr>
              <w:jc w:val="center"/>
              <w:rPr>
                <w:rFonts w:eastAsia="Times New Roman"/>
              </w:rPr>
            </w:pPr>
            <w:r w:rsidRPr="00B35ACD">
              <w:rPr>
                <w:rFonts w:eastAsia="Times New Roman"/>
                <w:sz w:val="32"/>
              </w:rPr>
              <w:t>Safety</w:t>
            </w:r>
          </w:p>
        </w:tc>
        <w:tc>
          <w:tcPr>
            <w:tcW w:w="0" w:type="auto"/>
            <w:shd w:val="clear" w:color="auto" w:fill="FFFFFF"/>
            <w:hideMark/>
          </w:tcPr>
          <w:p w:rsidR="00031B54" w:rsidRPr="000A5CE4" w:rsidRDefault="00031B54" w:rsidP="00A27398">
            <w:pPr>
              <w:rPr>
                <w:rFonts w:eastAsia="Times New Roman"/>
                <w:sz w:val="20"/>
                <w:szCs w:val="20"/>
              </w:rPr>
            </w:pPr>
            <w:r w:rsidRPr="000A5CE4">
              <w:rPr>
                <w:rFonts w:eastAsia="Times New Roman"/>
                <w:sz w:val="20"/>
                <w:szCs w:val="20"/>
              </w:rPr>
              <w:t xml:space="preserve">Student followed all safety instructions. Student was on task every day and was not distracted. </w:t>
            </w:r>
            <w:r w:rsidR="00A27398">
              <w:rPr>
                <w:rFonts w:eastAsia="Times New Roman"/>
                <w:sz w:val="20"/>
                <w:szCs w:val="20"/>
              </w:rPr>
              <w:t xml:space="preserve">Student disposed unused plaster properly and did not wash wet plaster down the sink. </w:t>
            </w:r>
          </w:p>
        </w:tc>
        <w:tc>
          <w:tcPr>
            <w:tcW w:w="0" w:type="auto"/>
            <w:shd w:val="clear" w:color="auto" w:fill="FFFFFF"/>
            <w:hideMark/>
          </w:tcPr>
          <w:p w:rsidR="00031B54" w:rsidRPr="000A5CE4" w:rsidRDefault="00031B54">
            <w:pPr>
              <w:rPr>
                <w:rFonts w:eastAsia="Times New Roman"/>
                <w:sz w:val="20"/>
                <w:szCs w:val="20"/>
              </w:rPr>
            </w:pPr>
            <w:r w:rsidRPr="000A5CE4">
              <w:rPr>
                <w:rFonts w:eastAsia="Times New Roman"/>
                <w:sz w:val="20"/>
                <w:szCs w:val="20"/>
              </w:rPr>
              <w:t>Student followed most instructions. Student was on task for most of the project and was not overly distracted. Student was able to dispose of unused plaster properl</w:t>
            </w:r>
            <w:r w:rsidR="00CF0FA5">
              <w:rPr>
                <w:rFonts w:eastAsia="Times New Roman"/>
                <w:sz w:val="20"/>
                <w:szCs w:val="20"/>
              </w:rPr>
              <w:t>y and did not was</w:t>
            </w:r>
            <w:r w:rsidR="00020EE9">
              <w:rPr>
                <w:rFonts w:eastAsia="Times New Roman"/>
                <w:sz w:val="20"/>
                <w:szCs w:val="20"/>
              </w:rPr>
              <w:t>h</w:t>
            </w:r>
            <w:r w:rsidR="00CF0FA5">
              <w:rPr>
                <w:rFonts w:eastAsia="Times New Roman"/>
                <w:sz w:val="20"/>
                <w:szCs w:val="20"/>
              </w:rPr>
              <w:t xml:space="preserve"> wet plaster down the sink.</w:t>
            </w:r>
          </w:p>
        </w:tc>
        <w:tc>
          <w:tcPr>
            <w:tcW w:w="0" w:type="auto"/>
            <w:shd w:val="clear" w:color="auto" w:fill="FFFFFF"/>
            <w:hideMark/>
          </w:tcPr>
          <w:p w:rsidR="00031B54" w:rsidRPr="000A5CE4" w:rsidRDefault="00031B54">
            <w:pPr>
              <w:rPr>
                <w:rFonts w:eastAsia="Times New Roman"/>
                <w:sz w:val="20"/>
                <w:szCs w:val="20"/>
              </w:rPr>
            </w:pPr>
            <w:r w:rsidRPr="000A5CE4">
              <w:rPr>
                <w:rFonts w:eastAsia="Times New Roman"/>
                <w:sz w:val="20"/>
                <w:szCs w:val="20"/>
              </w:rPr>
              <w:t xml:space="preserve">Student followed some proper safety instruction. Student was somewhat distracted throughout the project.  Student </w:t>
            </w:r>
            <w:r w:rsidR="00CF0FA5">
              <w:rPr>
                <w:rFonts w:eastAsia="Times New Roman"/>
                <w:sz w:val="20"/>
                <w:szCs w:val="20"/>
              </w:rPr>
              <w:t xml:space="preserve">disposed of plaster properly in the trash but washed wet plaster down the sink. </w:t>
            </w:r>
          </w:p>
        </w:tc>
        <w:tc>
          <w:tcPr>
            <w:tcW w:w="0" w:type="auto"/>
            <w:shd w:val="clear" w:color="auto" w:fill="FFFFFF"/>
            <w:hideMark/>
          </w:tcPr>
          <w:p w:rsidR="00031B54" w:rsidRPr="000A5CE4" w:rsidRDefault="00031B54" w:rsidP="00166E4C">
            <w:pPr>
              <w:rPr>
                <w:rFonts w:eastAsia="Times New Roman"/>
                <w:sz w:val="20"/>
                <w:szCs w:val="20"/>
              </w:rPr>
            </w:pPr>
            <w:r w:rsidRPr="000A5CE4">
              <w:rPr>
                <w:rFonts w:eastAsia="Times New Roman"/>
                <w:sz w:val="20"/>
                <w:szCs w:val="20"/>
              </w:rPr>
              <w:t>Student did not follow proper safety instruction for this assignment. Student dropped large amounts of powder into water creating l</w:t>
            </w:r>
            <w:r w:rsidR="00FA2788">
              <w:rPr>
                <w:rFonts w:eastAsia="Times New Roman"/>
                <w:sz w:val="20"/>
                <w:szCs w:val="20"/>
              </w:rPr>
              <w:t>arge plaster dust particles in</w:t>
            </w:r>
            <w:r w:rsidRPr="000A5CE4">
              <w:rPr>
                <w:rFonts w:eastAsia="Times New Roman"/>
                <w:sz w:val="20"/>
                <w:szCs w:val="20"/>
              </w:rPr>
              <w:t xml:space="preserve"> the air. Student was easily distracted and not on task. Student did not dispose of plaster properly in the trash and washed a large amount of wet plaster down the sink.</w:t>
            </w:r>
          </w:p>
        </w:tc>
        <w:tc>
          <w:tcPr>
            <w:tcW w:w="0" w:type="auto"/>
            <w:shd w:val="clear" w:color="auto" w:fill="E5FFE1"/>
            <w:hideMark/>
          </w:tcPr>
          <w:p w:rsidR="00031B54" w:rsidRDefault="00031B54">
            <w:pPr>
              <w:rPr>
                <w:rFonts w:eastAsia="Times New Roman"/>
              </w:rPr>
            </w:pPr>
            <w:r>
              <w:rPr>
                <w:rFonts w:eastAsia="Times New Roman"/>
              </w:rPr>
              <w:t> </w:t>
            </w:r>
          </w:p>
        </w:tc>
      </w:tr>
      <w:tr w:rsidR="00E6563F" w:rsidTr="00031B54">
        <w:tc>
          <w:tcPr>
            <w:tcW w:w="0" w:type="auto"/>
            <w:shd w:val="clear" w:color="auto" w:fill="CCFFFF"/>
            <w:hideMark/>
          </w:tcPr>
          <w:p w:rsidR="00E6563F" w:rsidRDefault="00E6563F" w:rsidP="000A5CE4">
            <w:pPr>
              <w:jc w:val="center"/>
              <w:rPr>
                <w:rFonts w:eastAsia="Times New Roman"/>
              </w:rPr>
            </w:pPr>
            <w:r>
              <w:rPr>
                <w:rFonts w:eastAsia="Times New Roman"/>
                <w:sz w:val="32"/>
              </w:rPr>
              <w:t>Surface</w:t>
            </w:r>
          </w:p>
        </w:tc>
        <w:tc>
          <w:tcPr>
            <w:tcW w:w="0" w:type="auto"/>
            <w:shd w:val="clear" w:color="auto" w:fill="FFFFFF"/>
            <w:hideMark/>
          </w:tcPr>
          <w:p w:rsidR="00E6563F" w:rsidRPr="00CF0FA5" w:rsidRDefault="00E6563F" w:rsidP="00E91C1B">
            <w:pPr>
              <w:rPr>
                <w:rFonts w:eastAsia="Times New Roman"/>
                <w:sz w:val="20"/>
                <w:szCs w:val="20"/>
              </w:rPr>
            </w:pPr>
            <w:r w:rsidRPr="00CF0FA5">
              <w:rPr>
                <w:rFonts w:eastAsia="Times New Roman"/>
                <w:sz w:val="20"/>
                <w:szCs w:val="20"/>
              </w:rPr>
              <w:t xml:space="preserve">The sculpture </w:t>
            </w:r>
            <w:r>
              <w:rPr>
                <w:rFonts w:eastAsia="Times New Roman"/>
                <w:sz w:val="20"/>
                <w:szCs w:val="20"/>
              </w:rPr>
              <w:t>is properly sanded. It does not have any trace of being casted inside of a balloon</w:t>
            </w:r>
            <w:r w:rsidR="00822E9D">
              <w:rPr>
                <w:rFonts w:eastAsia="Times New Roman"/>
                <w:sz w:val="20"/>
                <w:szCs w:val="20"/>
              </w:rPr>
              <w:t xml:space="preserve"> and any air bubbles that may have been created on the surface are gone. </w:t>
            </w:r>
            <w:r>
              <w:rPr>
                <w:rFonts w:eastAsia="Times New Roman"/>
                <w:sz w:val="20"/>
                <w:szCs w:val="20"/>
              </w:rPr>
              <w:t xml:space="preserve">The piece stands alone as an abstract form resembling movement.  </w:t>
            </w:r>
          </w:p>
        </w:tc>
        <w:tc>
          <w:tcPr>
            <w:tcW w:w="0" w:type="auto"/>
            <w:shd w:val="clear" w:color="auto" w:fill="FFFFFF"/>
            <w:hideMark/>
          </w:tcPr>
          <w:p w:rsidR="00E6563F" w:rsidRPr="00CF0FA5" w:rsidRDefault="00E6563F" w:rsidP="00DF509E">
            <w:pPr>
              <w:rPr>
                <w:rFonts w:eastAsia="Times New Roman"/>
                <w:sz w:val="20"/>
              </w:rPr>
            </w:pPr>
            <w:r w:rsidRPr="00CF0FA5">
              <w:rPr>
                <w:rFonts w:eastAsia="Times New Roman"/>
                <w:sz w:val="20"/>
              </w:rPr>
              <w:t xml:space="preserve">The sculpture </w:t>
            </w:r>
            <w:r w:rsidR="00DF509E">
              <w:rPr>
                <w:rFonts w:eastAsia="Times New Roman"/>
                <w:sz w:val="20"/>
              </w:rPr>
              <w:t xml:space="preserve">is </w:t>
            </w:r>
            <w:r>
              <w:rPr>
                <w:rFonts w:eastAsia="Times New Roman"/>
                <w:sz w:val="20"/>
              </w:rPr>
              <w:t xml:space="preserve">mostly sanded. It has some trace of the </w:t>
            </w:r>
            <w:r w:rsidR="00DF509E">
              <w:rPr>
                <w:rFonts w:eastAsia="Times New Roman"/>
                <w:sz w:val="20"/>
              </w:rPr>
              <w:t>balloon</w:t>
            </w:r>
            <w:r w:rsidR="00822E9D">
              <w:rPr>
                <w:rFonts w:eastAsia="Times New Roman"/>
                <w:sz w:val="20"/>
              </w:rPr>
              <w:t xml:space="preserve"> </w:t>
            </w:r>
            <w:r w:rsidR="00DF509E">
              <w:rPr>
                <w:rFonts w:eastAsia="Times New Roman"/>
                <w:sz w:val="20"/>
              </w:rPr>
              <w:t>it was casted in</w:t>
            </w:r>
            <w:r w:rsidR="00822E9D">
              <w:rPr>
                <w:rFonts w:eastAsia="Times New Roman"/>
                <w:sz w:val="20"/>
              </w:rPr>
              <w:t xml:space="preserve"> and air bubbles</w:t>
            </w:r>
            <w:r w:rsidR="00DF509E">
              <w:rPr>
                <w:rFonts w:eastAsia="Times New Roman"/>
                <w:sz w:val="20"/>
              </w:rPr>
              <w:t>.</w:t>
            </w:r>
          </w:p>
        </w:tc>
        <w:tc>
          <w:tcPr>
            <w:tcW w:w="0" w:type="auto"/>
            <w:shd w:val="clear" w:color="auto" w:fill="FFFFFF"/>
            <w:hideMark/>
          </w:tcPr>
          <w:p w:rsidR="00E6563F" w:rsidRPr="00CF0FA5" w:rsidRDefault="00E6563F" w:rsidP="00DF509E">
            <w:pPr>
              <w:rPr>
                <w:rFonts w:eastAsia="Times New Roman"/>
                <w:sz w:val="20"/>
              </w:rPr>
            </w:pPr>
            <w:r w:rsidRPr="00CF0FA5">
              <w:rPr>
                <w:rFonts w:eastAsia="Times New Roman"/>
                <w:sz w:val="20"/>
              </w:rPr>
              <w:t xml:space="preserve">The sculpture </w:t>
            </w:r>
            <w:r>
              <w:rPr>
                <w:rFonts w:eastAsia="Times New Roman"/>
                <w:sz w:val="20"/>
              </w:rPr>
              <w:t>is</w:t>
            </w:r>
            <w:r w:rsidRPr="00CF0FA5">
              <w:rPr>
                <w:rFonts w:eastAsia="Times New Roman"/>
                <w:sz w:val="20"/>
              </w:rPr>
              <w:t xml:space="preserve"> </w:t>
            </w:r>
            <w:r>
              <w:rPr>
                <w:rFonts w:eastAsia="Times New Roman"/>
                <w:sz w:val="20"/>
              </w:rPr>
              <w:t>somewhat sanded but look</w:t>
            </w:r>
            <w:r w:rsidR="00DF509E">
              <w:rPr>
                <w:rFonts w:eastAsia="Times New Roman"/>
                <w:sz w:val="20"/>
              </w:rPr>
              <w:t>s</w:t>
            </w:r>
            <w:r w:rsidR="00822E9D">
              <w:rPr>
                <w:rFonts w:eastAsia="Times New Roman"/>
                <w:sz w:val="20"/>
              </w:rPr>
              <w:t xml:space="preserve"> like a balloon with air bubbles.</w:t>
            </w:r>
            <w:r>
              <w:rPr>
                <w:rFonts w:eastAsia="Times New Roman"/>
                <w:sz w:val="20"/>
              </w:rPr>
              <w:t xml:space="preserve"> </w:t>
            </w:r>
          </w:p>
        </w:tc>
        <w:tc>
          <w:tcPr>
            <w:tcW w:w="0" w:type="auto"/>
            <w:shd w:val="clear" w:color="auto" w:fill="FFFFFF"/>
            <w:hideMark/>
          </w:tcPr>
          <w:p w:rsidR="00E6563F" w:rsidRPr="00CF0FA5" w:rsidRDefault="00E6563F" w:rsidP="00E91C1B">
            <w:pPr>
              <w:rPr>
                <w:rFonts w:eastAsia="Times New Roman"/>
                <w:sz w:val="20"/>
              </w:rPr>
            </w:pPr>
            <w:r>
              <w:rPr>
                <w:rFonts w:eastAsia="Times New Roman"/>
                <w:sz w:val="20"/>
              </w:rPr>
              <w:t xml:space="preserve">The student simply de-molded the form and did not sand.  </w:t>
            </w:r>
            <w:r w:rsidR="00822E9D">
              <w:rPr>
                <w:rFonts w:eastAsia="Times New Roman"/>
                <w:sz w:val="20"/>
              </w:rPr>
              <w:t xml:space="preserve">Air bubbles are seen. </w:t>
            </w:r>
          </w:p>
        </w:tc>
        <w:tc>
          <w:tcPr>
            <w:tcW w:w="0" w:type="auto"/>
            <w:shd w:val="clear" w:color="auto" w:fill="E5FFE1"/>
            <w:hideMark/>
          </w:tcPr>
          <w:p w:rsidR="00E6563F" w:rsidRDefault="00E6563F">
            <w:pPr>
              <w:rPr>
                <w:rFonts w:eastAsia="Times New Roman"/>
              </w:rPr>
            </w:pPr>
            <w:r>
              <w:rPr>
                <w:rFonts w:eastAsia="Times New Roman"/>
              </w:rPr>
              <w:t> </w:t>
            </w:r>
          </w:p>
        </w:tc>
      </w:tr>
      <w:tr w:rsidR="00E6563F" w:rsidTr="00031B54">
        <w:tc>
          <w:tcPr>
            <w:tcW w:w="0" w:type="auto"/>
            <w:shd w:val="clear" w:color="auto" w:fill="CCFFFF"/>
            <w:hideMark/>
          </w:tcPr>
          <w:p w:rsidR="00E6563F" w:rsidRPr="00076F07" w:rsidRDefault="006D10BC" w:rsidP="00031B54">
            <w:pPr>
              <w:jc w:val="center"/>
              <w:rPr>
                <w:rFonts w:eastAsia="Times New Roman"/>
                <w:sz w:val="32"/>
                <w:szCs w:val="32"/>
              </w:rPr>
            </w:pPr>
            <w:r>
              <w:rPr>
                <w:rFonts w:eastAsia="Times New Roman"/>
                <w:sz w:val="32"/>
                <w:szCs w:val="32"/>
              </w:rPr>
              <w:t>Presentation</w:t>
            </w:r>
          </w:p>
        </w:tc>
        <w:tc>
          <w:tcPr>
            <w:tcW w:w="0" w:type="auto"/>
            <w:shd w:val="clear" w:color="auto" w:fill="FFFFFF"/>
            <w:hideMark/>
          </w:tcPr>
          <w:p w:rsidR="00E6563F" w:rsidRDefault="00E6563F" w:rsidP="00E91C1B">
            <w:pPr>
              <w:rPr>
                <w:rFonts w:eastAsia="Times New Roman"/>
              </w:rPr>
            </w:pPr>
            <w:r w:rsidRPr="000A5CE4">
              <w:rPr>
                <w:rFonts w:eastAsia="Times New Roman"/>
                <w:sz w:val="20"/>
                <w:szCs w:val="20"/>
              </w:rPr>
              <w:t>Studen</w:t>
            </w:r>
            <w:r>
              <w:rPr>
                <w:rFonts w:eastAsia="Times New Roman"/>
                <w:sz w:val="20"/>
                <w:szCs w:val="20"/>
              </w:rPr>
              <w:t>t followed directions precisely,</w:t>
            </w:r>
            <w:r w:rsidRPr="000A5CE4">
              <w:rPr>
                <w:rFonts w:eastAsia="Times New Roman"/>
                <w:sz w:val="20"/>
                <w:szCs w:val="20"/>
              </w:rPr>
              <w:t xml:space="preserve"> mounted properly and finished on time.</w:t>
            </w:r>
            <w:r>
              <w:rPr>
                <w:rFonts w:eastAsia="Times New Roman"/>
                <w:sz w:val="20"/>
                <w:szCs w:val="20"/>
              </w:rPr>
              <w:t xml:space="preserve"> </w:t>
            </w:r>
            <w:r w:rsidR="005273E0">
              <w:rPr>
                <w:rFonts w:eastAsia="Times New Roman"/>
                <w:sz w:val="20"/>
                <w:szCs w:val="20"/>
              </w:rPr>
              <w:t>Final sculpture was gallery ready.</w:t>
            </w:r>
          </w:p>
        </w:tc>
        <w:tc>
          <w:tcPr>
            <w:tcW w:w="0" w:type="auto"/>
            <w:shd w:val="clear" w:color="auto" w:fill="FFFFFF"/>
            <w:hideMark/>
          </w:tcPr>
          <w:p w:rsidR="00E6563F" w:rsidRDefault="00E6563F" w:rsidP="00E91C1B">
            <w:pPr>
              <w:rPr>
                <w:rFonts w:eastAsia="Times New Roman"/>
              </w:rPr>
            </w:pPr>
            <w:r w:rsidRPr="000A5CE4">
              <w:rPr>
                <w:rFonts w:eastAsia="Times New Roman"/>
                <w:sz w:val="20"/>
                <w:szCs w:val="20"/>
              </w:rPr>
              <w:t xml:space="preserve">Student followed most of the directions. The piece was mounted </w:t>
            </w:r>
            <w:r w:rsidR="00030EF1">
              <w:rPr>
                <w:rFonts w:eastAsia="Times New Roman"/>
                <w:sz w:val="20"/>
                <w:szCs w:val="20"/>
              </w:rPr>
              <w:t xml:space="preserve">on painted base </w:t>
            </w:r>
            <w:r w:rsidRPr="000A5CE4">
              <w:rPr>
                <w:rFonts w:eastAsia="Times New Roman"/>
                <w:sz w:val="20"/>
                <w:szCs w:val="20"/>
              </w:rPr>
              <w:t>and finished the project on time.</w:t>
            </w:r>
          </w:p>
        </w:tc>
        <w:tc>
          <w:tcPr>
            <w:tcW w:w="0" w:type="auto"/>
            <w:shd w:val="clear" w:color="auto" w:fill="FFFFFF"/>
            <w:hideMark/>
          </w:tcPr>
          <w:p w:rsidR="00E6563F" w:rsidRDefault="00E6563F" w:rsidP="00E91C1B">
            <w:pPr>
              <w:rPr>
                <w:rFonts w:eastAsia="Times New Roman"/>
              </w:rPr>
            </w:pPr>
            <w:r w:rsidRPr="000A5CE4">
              <w:rPr>
                <w:rFonts w:eastAsia="Times New Roman"/>
                <w:sz w:val="20"/>
                <w:szCs w:val="20"/>
              </w:rPr>
              <w:t xml:space="preserve">Student followed some directions but was not able to finish the project to completion. The piece </w:t>
            </w:r>
            <w:r>
              <w:rPr>
                <w:rFonts w:eastAsia="Times New Roman"/>
                <w:sz w:val="20"/>
                <w:szCs w:val="20"/>
              </w:rPr>
              <w:t xml:space="preserve">is </w:t>
            </w:r>
            <w:r w:rsidRPr="000A5CE4">
              <w:rPr>
                <w:rFonts w:eastAsia="Times New Roman"/>
                <w:sz w:val="20"/>
                <w:szCs w:val="20"/>
              </w:rPr>
              <w:t>mounted</w:t>
            </w:r>
            <w:r w:rsidR="00030EF1">
              <w:rPr>
                <w:rFonts w:eastAsia="Times New Roman"/>
                <w:sz w:val="20"/>
                <w:szCs w:val="20"/>
              </w:rPr>
              <w:t xml:space="preserve"> on unpainted base.</w:t>
            </w:r>
          </w:p>
        </w:tc>
        <w:tc>
          <w:tcPr>
            <w:tcW w:w="0" w:type="auto"/>
            <w:shd w:val="clear" w:color="auto" w:fill="FFFFFF"/>
            <w:hideMark/>
          </w:tcPr>
          <w:p w:rsidR="00E6563F" w:rsidRDefault="00E6563F" w:rsidP="00030EF1">
            <w:pPr>
              <w:rPr>
                <w:rFonts w:eastAsia="Times New Roman"/>
              </w:rPr>
            </w:pPr>
            <w:r w:rsidRPr="000A5CE4">
              <w:rPr>
                <w:rFonts w:eastAsia="Times New Roman"/>
                <w:sz w:val="20"/>
                <w:szCs w:val="20"/>
              </w:rPr>
              <w:t xml:space="preserve">Student did not follow directions and did not finish the project in allotted time. The piece </w:t>
            </w:r>
            <w:r>
              <w:rPr>
                <w:rFonts w:eastAsia="Times New Roman"/>
                <w:sz w:val="20"/>
                <w:szCs w:val="20"/>
              </w:rPr>
              <w:t>is not</w:t>
            </w:r>
            <w:r w:rsidRPr="000A5CE4">
              <w:rPr>
                <w:rFonts w:eastAsia="Times New Roman"/>
                <w:sz w:val="20"/>
                <w:szCs w:val="20"/>
              </w:rPr>
              <w:t xml:space="preserve"> mounted</w:t>
            </w:r>
            <w:r w:rsidR="00030EF1">
              <w:rPr>
                <w:rFonts w:eastAsia="Times New Roman"/>
                <w:sz w:val="20"/>
                <w:szCs w:val="20"/>
              </w:rPr>
              <w:t xml:space="preserve"> on painted base</w:t>
            </w:r>
            <w:r w:rsidR="005273E0">
              <w:rPr>
                <w:rFonts w:eastAsia="Times New Roman"/>
                <w:sz w:val="20"/>
                <w:szCs w:val="20"/>
              </w:rPr>
              <w:t xml:space="preserve">. </w:t>
            </w:r>
          </w:p>
        </w:tc>
        <w:tc>
          <w:tcPr>
            <w:tcW w:w="0" w:type="auto"/>
            <w:shd w:val="clear" w:color="auto" w:fill="E5FFE1"/>
            <w:hideMark/>
          </w:tcPr>
          <w:p w:rsidR="00E6563F" w:rsidRDefault="00E6563F">
            <w:pPr>
              <w:rPr>
                <w:rFonts w:eastAsia="Times New Roman"/>
              </w:rPr>
            </w:pPr>
            <w:r>
              <w:rPr>
                <w:rFonts w:eastAsia="Times New Roman"/>
              </w:rPr>
              <w:t> </w:t>
            </w:r>
          </w:p>
        </w:tc>
      </w:tr>
    </w:tbl>
    <w:p w:rsidR="007F592F" w:rsidRDefault="003260B6">
      <w:pPr>
        <w:pStyle w:val="z-BottomofForm"/>
      </w:pPr>
      <w:r>
        <w:rPr>
          <w:rFonts w:ascii="Verdana" w:hAnsi="Verdana"/>
          <w:color w:val="000000"/>
          <w:sz w:val="18"/>
          <w:szCs w:val="18"/>
          <w:shd w:val="clear" w:color="auto" w:fill="FFFFFF"/>
        </w:rPr>
        <w:lastRenderedPageBreak/>
        <w:t>The lesson will begin with a Power Point presentation. Included in the presentation are images of sculptures. Students will begin by analyzing the works and verbally responding the similarities and differnces.</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Next the students will watch a video demonstration of plaster mixing. Lastly, the students will pass around and evalute the teacher's abstract plaster demonstrtaions.   The lesson will begin with a Power Point presentation. Included in the presentation are images of sculptures. Students will begin by analyzing the works and verbally responding the similarities and differnces.</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Next the students will watch a video demonstration of plaster mixing. Lastly, the students will pass around and evalute the teacher's abstract plaster demonstrtaions.   The lesson will begin with a Power Point presentation. Included in the presentation are images of sculptures. Students will begin by analyzing the works and verbally responding the similarities and differnces.</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Next the students will watch a video demonstration of plaster mixing. Lastly, the students will pass around and evalute the teacher's abstract plaster demonstrtaions.   The lesson will begin with a Power Point presentation. Included in the presentation are images of sculptures. Students will begin by analyzing the works and verbally responding the similarities and differnces.</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Next the students will watch a video demonstration of plaster mixing. Lastly, the students will pass around and evalute the teacher's abstract plaster demonstrtaions.   The lesson will begin with a Power Point presentation. Included in the presentation are images of sculptures. Students will begin by analyzing the works and verbally responding the similarities and differnces.</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Next the students will watch a video demonstration of plaster mixing. Lastly, the students will pass around and evalute the teacher's abstract plaster demonstrtaions.   </w:t>
      </w:r>
      <w:r w:rsidR="000B41FD">
        <w:t>Bottom of Form</w:t>
      </w:r>
    </w:p>
    <w:p w:rsidR="000B41FD" w:rsidRDefault="000B41FD">
      <w:pPr>
        <w:rPr>
          <w:rFonts w:eastAsia="Times New Roman"/>
        </w:rPr>
      </w:pPr>
    </w:p>
    <w:sectPr w:rsidR="000B41FD" w:rsidSect="007F592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B2662"/>
    <w:rsid w:val="00020EE9"/>
    <w:rsid w:val="00030EF1"/>
    <w:rsid w:val="00031B54"/>
    <w:rsid w:val="000676DE"/>
    <w:rsid w:val="00076F07"/>
    <w:rsid w:val="000A5CE4"/>
    <w:rsid w:val="000A65AA"/>
    <w:rsid w:val="000B41FD"/>
    <w:rsid w:val="00166E4C"/>
    <w:rsid w:val="001D1104"/>
    <w:rsid w:val="003260B6"/>
    <w:rsid w:val="004616EC"/>
    <w:rsid w:val="005273E0"/>
    <w:rsid w:val="00686D16"/>
    <w:rsid w:val="006D10BC"/>
    <w:rsid w:val="007B2662"/>
    <w:rsid w:val="007F592F"/>
    <w:rsid w:val="00822E9D"/>
    <w:rsid w:val="008A1094"/>
    <w:rsid w:val="009178C9"/>
    <w:rsid w:val="009C2C34"/>
    <w:rsid w:val="00A27398"/>
    <w:rsid w:val="00B35ACD"/>
    <w:rsid w:val="00B9102E"/>
    <w:rsid w:val="00C61BE2"/>
    <w:rsid w:val="00CA22A2"/>
    <w:rsid w:val="00CF0FA5"/>
    <w:rsid w:val="00D442E8"/>
    <w:rsid w:val="00D73524"/>
    <w:rsid w:val="00DC2E1B"/>
    <w:rsid w:val="00DF509E"/>
    <w:rsid w:val="00E6563F"/>
    <w:rsid w:val="00FA2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2F"/>
    <w:rPr>
      <w:rFonts w:eastAsiaTheme="minorEastAsia"/>
      <w:sz w:val="24"/>
      <w:szCs w:val="24"/>
    </w:rPr>
  </w:style>
  <w:style w:type="paragraph" w:styleId="Heading1">
    <w:name w:val="heading 1"/>
    <w:basedOn w:val="Normal"/>
    <w:link w:val="Heading1Char"/>
    <w:uiPriority w:val="9"/>
    <w:qFormat/>
    <w:rsid w:val="007F592F"/>
    <w:pPr>
      <w:spacing w:before="100" w:beforeAutospacing="1"/>
      <w:outlineLvl w:val="0"/>
    </w:pPr>
    <w:rPr>
      <w:rFonts w:ascii="Arial" w:hAnsi="Arial" w:cs="Arial"/>
      <w:b/>
      <w:bCs/>
      <w:kern w:val="36"/>
      <w:sz w:val="36"/>
      <w:szCs w:val="36"/>
    </w:rPr>
  </w:style>
  <w:style w:type="paragraph" w:styleId="Heading2">
    <w:name w:val="heading 2"/>
    <w:basedOn w:val="Normal"/>
    <w:link w:val="Heading2Char"/>
    <w:uiPriority w:val="9"/>
    <w:qFormat/>
    <w:rsid w:val="007F592F"/>
    <w:pPr>
      <w:pBdr>
        <w:bottom w:val="single" w:sz="6" w:space="0" w:color="000000"/>
      </w:pBdr>
      <w:spacing w:before="100" w:beforeAutospacing="1" w:after="100" w:afterAutospacing="1"/>
      <w:outlineLvl w:val="1"/>
    </w:pPr>
    <w:rPr>
      <w:rFonts w:ascii="Arial" w:hAnsi="Arial" w:cs="Arial"/>
      <w:b/>
      <w:bCs/>
      <w:sz w:val="32"/>
      <w:szCs w:val="32"/>
    </w:rPr>
  </w:style>
  <w:style w:type="paragraph" w:styleId="Heading3">
    <w:name w:val="heading 3"/>
    <w:basedOn w:val="Normal"/>
    <w:link w:val="Heading3Char"/>
    <w:uiPriority w:val="9"/>
    <w:qFormat/>
    <w:rsid w:val="007F592F"/>
    <w:pPr>
      <w:pBdr>
        <w:bottom w:val="dashed" w:sz="6" w:space="0" w:color="000000"/>
      </w:pBdr>
      <w:spacing w:before="100" w:beforeAutospacing="1" w:after="100" w:afterAutospacing="1"/>
      <w:outlineLvl w:val="2"/>
    </w:pPr>
    <w:rPr>
      <w:rFonts w:ascii="Arial" w:hAnsi="Arial" w:cs="Arial"/>
      <w:b/>
      <w:bCs/>
      <w:sz w:val="28"/>
      <w:szCs w:val="28"/>
    </w:rPr>
  </w:style>
  <w:style w:type="paragraph" w:styleId="Heading4">
    <w:name w:val="heading 4"/>
    <w:basedOn w:val="Normal"/>
    <w:link w:val="Heading4Char"/>
    <w:uiPriority w:val="9"/>
    <w:qFormat/>
    <w:rsid w:val="007F592F"/>
    <w:pPr>
      <w:spacing w:before="100" w:beforeAutospacing="1" w:after="40"/>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9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F59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592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7F592F"/>
    <w:rPr>
      <w:rFonts w:asciiTheme="majorHAnsi" w:eastAsiaTheme="majorEastAsia" w:hAnsiTheme="majorHAnsi" w:cstheme="majorBidi"/>
      <w:b/>
      <w:bCs/>
      <w:i/>
      <w:iCs/>
      <w:color w:val="4F81BD" w:themeColor="accent1"/>
      <w:sz w:val="24"/>
      <w:szCs w:val="24"/>
    </w:rPr>
  </w:style>
  <w:style w:type="paragraph" w:customStyle="1" w:styleId="formquestion">
    <w:name w:val="formquestion"/>
    <w:basedOn w:val="Normal"/>
    <w:rsid w:val="007F592F"/>
    <w:pPr>
      <w:keepNext/>
      <w:spacing w:before="320" w:after="100" w:afterAutospacing="1"/>
    </w:pPr>
    <w:rPr>
      <w:rFonts w:ascii="Arial" w:hAnsi="Arial" w:cs="Arial"/>
      <w:b/>
      <w:bCs/>
      <w:sz w:val="22"/>
      <w:szCs w:val="22"/>
    </w:rPr>
  </w:style>
  <w:style w:type="paragraph" w:customStyle="1" w:styleId="formquestiondesc">
    <w:name w:val="formquestiondesc"/>
    <w:basedOn w:val="Normal"/>
    <w:rsid w:val="007F592F"/>
    <w:pPr>
      <w:spacing w:before="100" w:beforeAutospacing="1" w:after="80"/>
    </w:pPr>
    <w:rPr>
      <w:sz w:val="16"/>
      <w:szCs w:val="16"/>
    </w:rPr>
  </w:style>
  <w:style w:type="paragraph" w:customStyle="1" w:styleId="scalekey">
    <w:name w:val="scalekey"/>
    <w:basedOn w:val="Normal"/>
    <w:rsid w:val="007F592F"/>
    <w:pPr>
      <w:spacing w:before="100" w:beforeAutospacing="1" w:after="80"/>
    </w:pPr>
    <w:rPr>
      <w:sz w:val="16"/>
      <w:szCs w:val="16"/>
    </w:rPr>
  </w:style>
  <w:style w:type="paragraph" w:customStyle="1" w:styleId="rubric">
    <w:name w:val="rubric"/>
    <w:basedOn w:val="Normal"/>
    <w:rsid w:val="007F592F"/>
    <w:pPr>
      <w:spacing w:before="100" w:beforeAutospacing="1" w:after="100" w:afterAutospacing="1"/>
    </w:pPr>
  </w:style>
  <w:style w:type="paragraph" w:customStyle="1" w:styleId="label">
    <w:name w:val="label"/>
    <w:basedOn w:val="Normal"/>
    <w:rsid w:val="007F592F"/>
    <w:pPr>
      <w:spacing w:before="100" w:beforeAutospacing="1" w:after="100" w:afterAutospacing="1"/>
    </w:pPr>
  </w:style>
  <w:style w:type="paragraph" w:customStyle="1" w:styleId="level">
    <w:name w:val="level"/>
    <w:basedOn w:val="Normal"/>
    <w:rsid w:val="007F592F"/>
    <w:pPr>
      <w:shd w:val="clear" w:color="auto" w:fill="EAEAEA"/>
      <w:spacing w:before="100" w:beforeAutospacing="1" w:after="100" w:afterAutospacing="1"/>
    </w:pPr>
  </w:style>
  <w:style w:type="paragraph" w:customStyle="1" w:styleId="score">
    <w:name w:val="score"/>
    <w:basedOn w:val="Normal"/>
    <w:rsid w:val="007F592F"/>
    <w:pPr>
      <w:shd w:val="clear" w:color="auto" w:fill="E5FFE1"/>
      <w:spacing w:before="100" w:beforeAutospacing="1" w:after="100" w:afterAutospacing="1"/>
      <w:textAlignment w:val="top"/>
    </w:pPr>
  </w:style>
  <w:style w:type="paragraph" w:customStyle="1" w:styleId="form">
    <w:name w:val="form"/>
    <w:basedOn w:val="Normal"/>
    <w:rsid w:val="007F592F"/>
    <w:pPr>
      <w:shd w:val="clear" w:color="auto" w:fill="EAEAEA"/>
      <w:spacing w:before="100" w:beforeAutospacing="1" w:after="100" w:afterAutospacing="1"/>
      <w:textAlignment w:val="top"/>
    </w:pPr>
  </w:style>
  <w:style w:type="paragraph" w:customStyle="1" w:styleId="criteria">
    <w:name w:val="criteria"/>
    <w:basedOn w:val="Normal"/>
    <w:rsid w:val="007F592F"/>
    <w:pPr>
      <w:shd w:val="clear" w:color="auto" w:fill="CCFFFF"/>
      <w:spacing w:before="100" w:beforeAutospacing="1" w:after="100" w:afterAutospacing="1"/>
      <w:textAlignment w:val="top"/>
    </w:pPr>
  </w:style>
  <w:style w:type="paragraph" w:customStyle="1" w:styleId="cell">
    <w:name w:val="cell"/>
    <w:basedOn w:val="Normal"/>
    <w:rsid w:val="007F592F"/>
    <w:pPr>
      <w:spacing w:before="100" w:beforeAutospacing="1" w:after="100" w:afterAutospacing="1"/>
      <w:textAlignment w:val="top"/>
    </w:pPr>
  </w:style>
  <w:style w:type="paragraph" w:customStyle="1" w:styleId="cellnostandards">
    <w:name w:val="cellnostandards"/>
    <w:basedOn w:val="Normal"/>
    <w:rsid w:val="007F592F"/>
    <w:pPr>
      <w:spacing w:before="100" w:beforeAutospacing="1" w:after="100" w:afterAutospacing="1"/>
      <w:textAlignment w:val="top"/>
    </w:pPr>
  </w:style>
  <w:style w:type="paragraph" w:customStyle="1" w:styleId="standards">
    <w:name w:val="standards"/>
    <w:basedOn w:val="Normal"/>
    <w:rsid w:val="007F592F"/>
    <w:pPr>
      <w:spacing w:before="100" w:beforeAutospacing="1" w:after="100" w:afterAutospacing="1"/>
      <w:textAlignment w:val="top"/>
    </w:pPr>
    <w:rPr>
      <w:sz w:val="18"/>
      <w:szCs w:val="18"/>
    </w:rPr>
  </w:style>
  <w:style w:type="paragraph" w:customStyle="1" w:styleId="maxedrubric">
    <w:name w:val="maxedrubric"/>
    <w:basedOn w:val="Normal"/>
    <w:rsid w:val="007F592F"/>
    <w:pPr>
      <w:spacing w:before="100" w:beforeAutospacing="1" w:after="100" w:afterAutospacing="1"/>
    </w:pPr>
    <w:rPr>
      <w:sz w:val="16"/>
      <w:szCs w:val="16"/>
    </w:rPr>
  </w:style>
  <w:style w:type="table" w:styleId="TableGrid">
    <w:name w:val="Table Grid"/>
    <w:basedOn w:val="TableNormal"/>
    <w:uiPriority w:val="59"/>
    <w:rsid w:val="007F592F"/>
    <w:rPr>
      <w:rFonts w:ascii="Arial" w:hAnsi="Arial" w:cs="Arial"/>
      <w:sz w:val="18"/>
      <w:szCs w:val="18"/>
    </w:rPr>
    <w:tblPr>
      <w:tblInd w:w="0"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left w:w="108" w:type="dxa"/>
        <w:bottom w:w="108" w:type="dxa"/>
        <w:right w:w="108" w:type="dxa"/>
      </w:tblCellMar>
    </w:tblPr>
  </w:style>
  <w:style w:type="character" w:styleId="Hyperlink">
    <w:name w:val="Hyperlink"/>
    <w:basedOn w:val="DefaultParagraphFont"/>
    <w:uiPriority w:val="99"/>
    <w:unhideWhenUsed/>
    <w:rsid w:val="007F592F"/>
    <w:rPr>
      <w:color w:val="0000FF"/>
      <w:u w:val="single"/>
    </w:rPr>
  </w:style>
  <w:style w:type="character" w:styleId="FollowedHyperlink">
    <w:name w:val="FollowedHyperlink"/>
    <w:basedOn w:val="DefaultParagraphFont"/>
    <w:uiPriority w:val="99"/>
    <w:semiHidden/>
    <w:unhideWhenUsed/>
    <w:rsid w:val="007F592F"/>
    <w:rPr>
      <w:color w:val="800080"/>
      <w:u w:val="single"/>
    </w:rPr>
  </w:style>
  <w:style w:type="paragraph" w:styleId="z-TopofForm">
    <w:name w:val="HTML Top of Form"/>
    <w:basedOn w:val="Normal"/>
    <w:next w:val="Normal"/>
    <w:link w:val="z-TopofFormChar"/>
    <w:hidden/>
    <w:uiPriority w:val="99"/>
    <w:semiHidden/>
    <w:unhideWhenUsed/>
    <w:rsid w:val="007F592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F592F"/>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7F592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592F"/>
    <w:rPr>
      <w:rFonts w:ascii="Arial" w:eastAsiaTheme="minorEastAsia" w:hAnsi="Arial" w:cs="Arial"/>
      <w:vanish/>
      <w:sz w:val="16"/>
      <w:szCs w:val="16"/>
    </w:rPr>
  </w:style>
  <w:style w:type="character" w:customStyle="1" w:styleId="apple-converted-space">
    <w:name w:val="apple-converted-space"/>
    <w:basedOn w:val="DefaultParagraphFont"/>
    <w:rsid w:val="003260B6"/>
  </w:style>
</w:styles>
</file>

<file path=word/webSettings.xml><?xml version="1.0" encoding="utf-8"?>
<w:webSettings xmlns:r="http://schemas.openxmlformats.org/officeDocument/2006/relationships" xmlns:w="http://schemas.openxmlformats.org/wordprocessingml/2006/main">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496</Words>
  <Characters>4480</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4967</CharactersWithSpaces>
  <SharedDoc>false</SharedDoc>
  <HyperlinkBase>https://w.taskstream.com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LOGON</cp:lastModifiedBy>
  <cp:revision>19</cp:revision>
  <dcterms:created xsi:type="dcterms:W3CDTF">2015-02-21T01:45:00Z</dcterms:created>
  <dcterms:modified xsi:type="dcterms:W3CDTF">2015-04-20T02:51:00Z</dcterms:modified>
</cp:coreProperties>
</file>